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4A" w:rsidRPr="00C67F4A" w:rsidRDefault="00B27F03" w:rsidP="00C67F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Wareng</w:t>
      </w:r>
      <w:r w:rsidR="00C67F4A" w:rsidRPr="00C67F4A">
        <w:rPr>
          <w:rFonts w:ascii="Arial" w:hAnsi="Arial" w:cs="Arial"/>
          <w:b/>
          <w:sz w:val="28"/>
          <w:szCs w:val="28"/>
        </w:rPr>
        <w:t>utschein im Wert von 44 €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Arbeitgeber: __________________________________________________________________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Arbeitnehmer: __________________________________________________________________</w:t>
      </w:r>
    </w:p>
    <w:p w:rsidR="00C67F4A" w:rsidRPr="00C67F4A" w:rsidRDefault="00061162" w:rsidP="00C67F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</w:t>
      </w:r>
      <w:r w:rsidR="00C67F4A" w:rsidRPr="00C67F4A">
        <w:rPr>
          <w:rFonts w:ascii="Arial" w:hAnsi="Arial" w:cs="Arial"/>
          <w:sz w:val="20"/>
          <w:szCs w:val="20"/>
        </w:rPr>
        <w:t>oben genannte Arbeitnehmer/</w:t>
      </w:r>
      <w:r>
        <w:rPr>
          <w:rFonts w:ascii="Arial" w:hAnsi="Arial" w:cs="Arial"/>
          <w:sz w:val="20"/>
          <w:szCs w:val="20"/>
        </w:rPr>
        <w:t>die</w:t>
      </w:r>
      <w:r w:rsidR="00C67F4A" w:rsidRPr="00C67F4A">
        <w:rPr>
          <w:rFonts w:ascii="Arial" w:hAnsi="Arial" w:cs="Arial"/>
          <w:sz w:val="20"/>
          <w:szCs w:val="20"/>
        </w:rPr>
        <w:t xml:space="preserve"> oben genannte Arbeitnehmerin erhält von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uns als Arbeitgeber einen Gutschein für den Monat ……………………………… über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 xml:space="preserve">Der Wert des Gutscheines </w:t>
      </w:r>
      <w:r w:rsidR="00061162">
        <w:rPr>
          <w:rFonts w:ascii="Arial" w:hAnsi="Arial" w:cs="Arial"/>
          <w:sz w:val="20"/>
          <w:szCs w:val="20"/>
        </w:rPr>
        <w:t xml:space="preserve">ist beschränkt </w:t>
      </w:r>
      <w:r w:rsidRPr="00C67F4A">
        <w:rPr>
          <w:rFonts w:ascii="Arial" w:hAnsi="Arial" w:cs="Arial"/>
          <w:sz w:val="20"/>
          <w:szCs w:val="20"/>
        </w:rPr>
        <w:t>auf einen Betrag von 44,00 €.</w:t>
      </w:r>
    </w:p>
    <w:p w:rsidR="0077119F" w:rsidRDefault="00C67F4A" w:rsidP="0006116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  <w:u w:val="single"/>
        </w:rPr>
        <w:t>Praxishinweis</w:t>
      </w:r>
      <w:r>
        <w:rPr>
          <w:rFonts w:ascii="Arial" w:hAnsi="Arial" w:cs="Arial"/>
          <w:sz w:val="20"/>
          <w:szCs w:val="20"/>
        </w:rPr>
        <w:t>: Bezieht der Mitarbeiter Waren im Wert von weniger als 44 €, darf der Arbeitgeber nur den tatsächlichen Betrag erstatten. Gutschein und Beleg des Arbeitnehmers sind zu den Lohnunterlagen zu nehmen.</w:t>
      </w:r>
    </w:p>
    <w:p w:rsidR="00061162" w:rsidRDefault="00061162" w:rsidP="00C67F4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C67F4A" w:rsidRDefault="00C67F4A" w:rsidP="00C67F4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Der Arbeitnehmer kann keine Barauszahlung beanspruchen – auch nicht teilweise.</w:t>
      </w:r>
    </w:p>
    <w:p w:rsidR="0077119F" w:rsidRDefault="0077119F" w:rsidP="00C67F4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77119F" w:rsidRDefault="0077119F" w:rsidP="00C67F4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77119F">
        <w:rPr>
          <w:rFonts w:ascii="Arial" w:hAnsi="Arial" w:cs="Arial"/>
          <w:sz w:val="20"/>
          <w:szCs w:val="20"/>
          <w:u w:val="single"/>
        </w:rPr>
        <w:t>Mögliche Zusatzvereinbarung</w:t>
      </w:r>
      <w:r>
        <w:rPr>
          <w:rFonts w:ascii="Arial" w:hAnsi="Arial" w:cs="Arial"/>
          <w:sz w:val="20"/>
          <w:szCs w:val="20"/>
        </w:rPr>
        <w:t>: Bei der Gewährung dieses Gutscheins handelt es sich um eine einmalige, freiwillige Sonderleistung des Arbeitgebers. Auch bei wiederholter Gewährung eines s</w:t>
      </w:r>
      <w:r w:rsidR="00B9624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lchen Gutscheins über einen unbestimmten Zeitraum erlangt der Arbeitnehmer keinen Rech</w:t>
      </w:r>
      <w:r w:rsidR="00B96242">
        <w:rPr>
          <w:rFonts w:ascii="Arial" w:hAnsi="Arial" w:cs="Arial"/>
          <w:sz w:val="20"/>
          <w:szCs w:val="20"/>
        </w:rPr>
        <w:t>ts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anspruch auf die zukünftige Gewährung.</w:t>
      </w:r>
    </w:p>
    <w:p w:rsidR="0077119F" w:rsidRPr="00C67F4A" w:rsidRDefault="0077119F" w:rsidP="00C67F4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....................................... ........................................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Ort, Datum Unterschrift des Arbeitgebers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und Firmenstempel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Diesen Gutschein habe ich am ………………………. erhalten.</w:t>
      </w:r>
    </w:p>
    <w:p w:rsidR="00C67F4A" w:rsidRDefault="00C67F4A" w:rsidP="00C67F4A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  <w:u w:val="single"/>
        </w:rPr>
        <w:t>Praxishinweis</w:t>
      </w:r>
      <w:r>
        <w:rPr>
          <w:rFonts w:ascii="Arial" w:hAnsi="Arial" w:cs="Arial"/>
          <w:sz w:val="20"/>
          <w:szCs w:val="20"/>
        </w:rPr>
        <w:t>: Um die 44 €-Freigrenze einzuhalten, kommt es auf den Monat der Aushändigung an.</w:t>
      </w:r>
    </w:p>
    <w:p w:rsidR="0077119F" w:rsidRDefault="0077119F" w:rsidP="0077119F">
      <w:pPr>
        <w:rPr>
          <w:rFonts w:ascii="Arial" w:hAnsi="Arial" w:cs="Arial"/>
          <w:sz w:val="20"/>
          <w:szCs w:val="20"/>
        </w:rPr>
      </w:pPr>
    </w:p>
    <w:p w:rsidR="0077119F" w:rsidRDefault="0077119F" w:rsidP="0077119F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16E5F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Unterschrift</w:t>
      </w:r>
    </w:p>
    <w:sectPr w:rsidR="00616E5F" w:rsidRPr="00C67F4A" w:rsidSect="005307F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F03" w:rsidRDefault="00B27F03" w:rsidP="00B27F03">
      <w:pPr>
        <w:spacing w:after="0" w:line="240" w:lineRule="auto"/>
      </w:pPr>
      <w:r>
        <w:separator/>
      </w:r>
    </w:p>
  </w:endnote>
  <w:endnote w:type="continuationSeparator" w:id="0">
    <w:p w:rsidR="00B27F03" w:rsidRDefault="00B27F03" w:rsidP="00B2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F03" w:rsidRDefault="00B27F03" w:rsidP="00B27F03">
      <w:pPr>
        <w:spacing w:after="0" w:line="240" w:lineRule="auto"/>
      </w:pPr>
      <w:r>
        <w:separator/>
      </w:r>
    </w:p>
  </w:footnote>
  <w:footnote w:type="continuationSeparator" w:id="0">
    <w:p w:rsidR="00B27F03" w:rsidRDefault="00B27F03" w:rsidP="00B2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03" w:rsidRDefault="00B27F03" w:rsidP="00B27F03">
    <w:pPr>
      <w:pStyle w:val="Kopfzeil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67F4A"/>
    <w:rsid w:val="00061162"/>
    <w:rsid w:val="002756B7"/>
    <w:rsid w:val="00384CBC"/>
    <w:rsid w:val="0052211A"/>
    <w:rsid w:val="005307FD"/>
    <w:rsid w:val="00616E5F"/>
    <w:rsid w:val="0077119F"/>
    <w:rsid w:val="00B27F03"/>
    <w:rsid w:val="00B96242"/>
    <w:rsid w:val="00C67F4A"/>
    <w:rsid w:val="00F2584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07FD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B27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27F03"/>
  </w:style>
  <w:style w:type="paragraph" w:styleId="Fuzeile">
    <w:name w:val="footer"/>
    <w:basedOn w:val="Standard"/>
    <w:link w:val="FuzeileZeichen"/>
    <w:uiPriority w:val="99"/>
    <w:unhideWhenUsed/>
    <w:rsid w:val="00B27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27F0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2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27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B27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27F03"/>
  </w:style>
  <w:style w:type="paragraph" w:styleId="Fuzeile">
    <w:name w:val="footer"/>
    <w:basedOn w:val="Standard"/>
    <w:link w:val="FuzeileZeichen"/>
    <w:uiPriority w:val="99"/>
    <w:unhideWhenUsed/>
    <w:rsid w:val="00B27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27F0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2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27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Macintosh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2014-10-01T09:32:00Z</dcterms:created>
  <dcterms:modified xsi:type="dcterms:W3CDTF">2014-10-29T20:29:00Z</dcterms:modified>
</cp:coreProperties>
</file>